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F8" w:rsidRDefault="00AF2CF8">
      <w:pPr>
        <w:pStyle w:val="a3"/>
        <w:ind w:left="0" w:firstLine="0"/>
        <w:jc w:val="left"/>
        <w:rPr>
          <w:sz w:val="34"/>
        </w:rPr>
      </w:pPr>
      <w:bookmarkStart w:id="0" w:name="_GoBack"/>
      <w:bookmarkEnd w:id="0"/>
    </w:p>
    <w:p w:rsidR="00AF2CF8" w:rsidRDefault="0026579C">
      <w:pPr>
        <w:pStyle w:val="a4"/>
        <w:spacing w:before="242"/>
        <w:ind w:firstLine="0"/>
      </w:pPr>
      <w:r>
        <w:t>П О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О К</w:t>
      </w:r>
    </w:p>
    <w:p w:rsidR="00AF2CF8" w:rsidRDefault="0026579C">
      <w:pPr>
        <w:pStyle w:val="a4"/>
        <w:ind w:left="282" w:right="276"/>
      </w:pPr>
      <w:r>
        <w:t>подготовки, проведения, принятия решений и контроля исполнения</w:t>
      </w:r>
      <w:r>
        <w:rPr>
          <w:spacing w:val="-67"/>
        </w:rPr>
        <w:t xml:space="preserve"> </w:t>
      </w:r>
      <w:r>
        <w:t>решений президиума Совета при Президенте Российской Федерации</w:t>
      </w:r>
      <w:r>
        <w:rPr>
          <w:spacing w:val="-67"/>
        </w:rPr>
        <w:t xml:space="preserve"> </w:t>
      </w:r>
      <w:r>
        <w:t>по стратегическому развитию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проектам</w:t>
      </w:r>
    </w:p>
    <w:p w:rsidR="00AF2CF8" w:rsidRDefault="00AF2CF8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AF2CF8" w:rsidRDefault="0026579C">
      <w:pPr>
        <w:pStyle w:val="a5"/>
        <w:numPr>
          <w:ilvl w:val="0"/>
          <w:numId w:val="2"/>
        </w:numPr>
        <w:tabs>
          <w:tab w:val="left" w:pos="3662"/>
        </w:tabs>
        <w:ind w:right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AF2CF8" w:rsidRDefault="00AF2CF8">
      <w:pPr>
        <w:pStyle w:val="a3"/>
        <w:spacing w:before="3"/>
        <w:ind w:left="0" w:firstLine="0"/>
        <w:jc w:val="left"/>
        <w:rPr>
          <w:sz w:val="31"/>
        </w:rPr>
      </w:pPr>
    </w:p>
    <w:p w:rsidR="00AF2CF8" w:rsidRDefault="0026579C">
      <w:pPr>
        <w:pStyle w:val="a3"/>
        <w:spacing w:line="268" w:lineRule="auto"/>
        <w:ind w:right="112"/>
      </w:pPr>
      <w:r>
        <w:t>Настоящий</w:t>
      </w:r>
      <w:r>
        <w:rPr>
          <w:spacing w:val="70"/>
        </w:rPr>
        <w:t xml:space="preserve"> </w:t>
      </w:r>
      <w:r>
        <w:t>порядок</w:t>
      </w:r>
      <w:r>
        <w:rPr>
          <w:spacing w:val="71"/>
        </w:rPr>
        <w:t xml:space="preserve"> </w:t>
      </w:r>
      <w:r>
        <w:t>подготовки,   проведения,   принятия</w:t>
      </w:r>
      <w:r>
        <w:rPr>
          <w:spacing w:val="70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контроля  </w:t>
      </w:r>
      <w:r>
        <w:rPr>
          <w:spacing w:val="1"/>
        </w:rPr>
        <w:t xml:space="preserve"> </w:t>
      </w:r>
      <w:r>
        <w:t>исполнения    решений    заседаний    президиума    Совета</w:t>
      </w:r>
      <w:r>
        <w:rPr>
          <w:spacing w:val="1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Президенте</w:t>
      </w:r>
      <w:r>
        <w:rPr>
          <w:spacing w:val="106"/>
        </w:rPr>
        <w:t xml:space="preserve"> </w:t>
      </w:r>
      <w:r>
        <w:t>Российской</w:t>
      </w:r>
      <w:r>
        <w:rPr>
          <w:spacing w:val="108"/>
        </w:rPr>
        <w:t xml:space="preserve"> </w:t>
      </w:r>
      <w:r>
        <w:t>Федерации</w:t>
      </w:r>
      <w:r>
        <w:rPr>
          <w:spacing w:val="106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стратегическому</w:t>
      </w:r>
      <w:r>
        <w:rPr>
          <w:spacing w:val="103"/>
        </w:rPr>
        <w:t xml:space="preserve"> </w:t>
      </w:r>
      <w:r>
        <w:t>развитию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национальным   проектам   (далее   -   президиум   Совета)   подготовлен</w:t>
      </w:r>
      <w:r>
        <w:rPr>
          <w:spacing w:val="-67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соответствии     с     Указом     Президента     Российской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</w:t>
      </w:r>
      <w:r>
        <w:rPr>
          <w:spacing w:val="15"/>
        </w:rPr>
        <w:t xml:space="preserve"> </w:t>
      </w:r>
      <w:r>
        <w:t>июля</w:t>
      </w:r>
      <w:r>
        <w:rPr>
          <w:spacing w:val="12"/>
        </w:rPr>
        <w:t xml:space="preserve"> </w:t>
      </w:r>
      <w:r>
        <w:t>2018</w:t>
      </w:r>
      <w:r>
        <w:rPr>
          <w:spacing w:val="15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444</w:t>
      </w:r>
      <w:r>
        <w:rPr>
          <w:spacing w:val="15"/>
        </w:rPr>
        <w:t xml:space="preserve"> </w:t>
      </w:r>
      <w:r>
        <w:t>"Об</w:t>
      </w:r>
      <w:r>
        <w:rPr>
          <w:spacing w:val="15"/>
        </w:rPr>
        <w:t xml:space="preserve"> </w:t>
      </w:r>
      <w:r>
        <w:t>упорядочении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совещательных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444),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1288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-4"/>
        </w:rPr>
        <w:t xml:space="preserve"> </w:t>
      </w:r>
      <w:r>
        <w:t>№ 1288).</w:t>
      </w:r>
    </w:p>
    <w:p w:rsidR="00AF2CF8" w:rsidRDefault="0026579C">
      <w:pPr>
        <w:pStyle w:val="a3"/>
        <w:spacing w:line="268" w:lineRule="auto"/>
        <w:ind w:right="110"/>
      </w:pPr>
      <w:r>
        <w:t>Настоящий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президиумом</w:t>
      </w:r>
      <w:r>
        <w:rPr>
          <w:spacing w:val="1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 контроля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Совета.</w:t>
      </w:r>
    </w:p>
    <w:p w:rsidR="00AF2CF8" w:rsidRDefault="0026579C">
      <w:pPr>
        <w:pStyle w:val="a5"/>
        <w:numPr>
          <w:ilvl w:val="0"/>
          <w:numId w:val="2"/>
        </w:numPr>
        <w:tabs>
          <w:tab w:val="left" w:pos="2301"/>
        </w:tabs>
        <w:spacing w:before="193"/>
        <w:ind w:left="2300" w:right="0" w:hanging="328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</w:p>
    <w:p w:rsidR="00AF2CF8" w:rsidRDefault="00AF2CF8">
      <w:pPr>
        <w:pStyle w:val="a3"/>
        <w:spacing w:before="2"/>
        <w:ind w:left="0" w:firstLine="0"/>
        <w:jc w:val="left"/>
        <w:rPr>
          <w:sz w:val="24"/>
        </w:rPr>
      </w:pP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14" w:firstLine="707"/>
        <w:jc w:val="both"/>
        <w:rPr>
          <w:sz w:val="28"/>
        </w:rPr>
      </w:pPr>
      <w:r>
        <w:rPr>
          <w:sz w:val="28"/>
        </w:rPr>
        <w:t>Заседания президиума Совета проводятся согласно утвержденному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плану-графику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месяц.</w:t>
      </w:r>
    </w:p>
    <w:p w:rsidR="00AF2CF8" w:rsidRDefault="00AF2CF8">
      <w:pPr>
        <w:spacing w:line="268" w:lineRule="auto"/>
        <w:jc w:val="both"/>
        <w:rPr>
          <w:sz w:val="28"/>
        </w:rPr>
        <w:sectPr w:rsidR="00AF2CF8">
          <w:footerReference w:type="default" r:id="rId7"/>
          <w:type w:val="continuous"/>
          <w:pgSz w:w="11910" w:h="16850"/>
          <w:pgMar w:top="1340" w:right="1300" w:bottom="1060" w:left="1300" w:header="720" w:footer="874" w:gutter="0"/>
          <w:pgNumType w:start="1"/>
          <w:cols w:space="720"/>
        </w:sectPr>
      </w:pP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before="117" w:line="268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президиума 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10" w:firstLine="70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офиса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проект плана-графика заседаний президиума Совета,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 перечень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(в общем виде), подлежащих</w:t>
      </w:r>
      <w:r>
        <w:rPr>
          <w:spacing w:val="70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   очередных   заседаниях   президиума   Совета,   предполагаемую   дату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органов местного самоуправления,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     научных     и     других     организаций     в    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 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Совета).</w:t>
      </w:r>
    </w:p>
    <w:p w:rsidR="00AF2CF8" w:rsidRDefault="0026579C">
      <w:pPr>
        <w:pStyle w:val="a3"/>
        <w:spacing w:line="268" w:lineRule="auto"/>
        <w:ind w:right="110"/>
      </w:pPr>
      <w:r>
        <w:t>Указанный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плана-графика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подлежит согласованию с кураторами национальных проектов (программ),</w:t>
      </w:r>
      <w:r>
        <w:rPr>
          <w:spacing w:val="1"/>
        </w:rPr>
        <w:t xml:space="preserve"> </w:t>
      </w:r>
      <w:r>
        <w:t>кураторами федеральных проектов, не входящих в состав национальных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плана-графика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проектам,</w:t>
      </w:r>
      <w:r>
        <w:rPr>
          <w:spacing w:val="1"/>
        </w:rPr>
        <w:t xml:space="preserve"> </w:t>
      </w:r>
      <w:r>
        <w:t>Секретариатом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09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внеочередные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заседания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президиума      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        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Аппарата Правительства Российской Федерации, 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проекта   (программы),</w:t>
      </w:r>
      <w:r>
        <w:rPr>
          <w:spacing w:val="70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не входящего в состав национального проекта, к председателю президиума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 о необходимости проведения внеочередного заседания 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секретаря президиума Совета, который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AF2CF8" w:rsidRDefault="00AF2CF8">
      <w:pPr>
        <w:spacing w:line="268" w:lineRule="auto"/>
        <w:jc w:val="both"/>
        <w:rPr>
          <w:sz w:val="28"/>
        </w:rPr>
        <w:sectPr w:rsidR="00AF2CF8">
          <w:headerReference w:type="default" r:id="rId8"/>
          <w:footerReference w:type="default" r:id="rId9"/>
          <w:pgSz w:w="11910" w:h="16850"/>
          <w:pgMar w:top="1320" w:right="1300" w:bottom="1060" w:left="1300" w:header="751" w:footer="874" w:gutter="0"/>
          <w:pgNumType w:start="2"/>
          <w:cols w:space="720"/>
        </w:sectPr>
      </w:pPr>
    </w:p>
    <w:p w:rsidR="00AF2CF8" w:rsidRDefault="0026579C">
      <w:pPr>
        <w:pStyle w:val="a5"/>
        <w:numPr>
          <w:ilvl w:val="0"/>
          <w:numId w:val="2"/>
        </w:numPr>
        <w:tabs>
          <w:tab w:val="left" w:pos="722"/>
        </w:tabs>
        <w:spacing w:before="79"/>
        <w:ind w:left="721" w:right="0" w:hanging="421"/>
        <w:jc w:val="left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</w:p>
    <w:p w:rsidR="00AF2CF8" w:rsidRDefault="00AF2CF8">
      <w:pPr>
        <w:pStyle w:val="a3"/>
        <w:spacing w:before="2"/>
        <w:ind w:left="0" w:firstLine="0"/>
        <w:jc w:val="left"/>
        <w:rPr>
          <w:sz w:val="31"/>
        </w:rPr>
      </w:pP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before="1" w:line="268" w:lineRule="auto"/>
        <w:ind w:right="119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22"/>
          <w:sz w:val="28"/>
        </w:rPr>
        <w:t xml:space="preserve"> </w:t>
      </w:r>
      <w:r>
        <w:rPr>
          <w:sz w:val="28"/>
        </w:rPr>
        <w:t xml:space="preserve">президиума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Совета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могут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проводиться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0"/>
          <w:sz w:val="28"/>
        </w:rPr>
        <w:t xml:space="preserve"> </w:t>
      </w:r>
      <w:r>
        <w:rPr>
          <w:sz w:val="28"/>
        </w:rPr>
        <w:t>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20" w:firstLine="707"/>
        <w:jc w:val="both"/>
        <w:rPr>
          <w:sz w:val="28"/>
        </w:rPr>
      </w:pPr>
      <w:r>
        <w:rPr>
          <w:sz w:val="28"/>
        </w:rPr>
        <w:t xml:space="preserve">Заседания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    Совета    проводятся    преимущественно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обсуждения, 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:rsidR="00AF2CF8" w:rsidRDefault="0026579C">
      <w:pPr>
        <w:pStyle w:val="a3"/>
        <w:spacing w:line="268" w:lineRule="auto"/>
        <w:ind w:right="118"/>
      </w:pPr>
      <w:r>
        <w:t xml:space="preserve">а) о   </w:t>
      </w:r>
      <w:r>
        <w:rPr>
          <w:spacing w:val="1"/>
        </w:rPr>
        <w:t xml:space="preserve"> </w:t>
      </w:r>
      <w:r>
        <w:t xml:space="preserve">ходе     реализации     национальных     проектов  </w:t>
      </w:r>
      <w:proofErr w:type="gramStart"/>
      <w:r>
        <w:t xml:space="preserve">   (</w:t>
      </w:r>
      <w:proofErr w:type="gramEnd"/>
      <w:r>
        <w:t>программ),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на уровне субъектов</w:t>
      </w:r>
      <w:r>
        <w:rPr>
          <w:spacing w:val="-3"/>
        </w:rPr>
        <w:t xml:space="preserve"> </w:t>
      </w:r>
      <w:r>
        <w:t>Российской Федерации;</w:t>
      </w:r>
    </w:p>
    <w:p w:rsidR="00AF2CF8" w:rsidRDefault="0026579C">
      <w:pPr>
        <w:pStyle w:val="a3"/>
        <w:spacing w:line="268" w:lineRule="auto"/>
        <w:ind w:right="117"/>
      </w:pPr>
      <w:r>
        <w:t>б) 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паспортов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(программ),</w:t>
      </w:r>
      <w:r>
        <w:rPr>
          <w:spacing w:val="-67"/>
        </w:rPr>
        <w:t xml:space="preserve"> </w:t>
      </w:r>
      <w:r>
        <w:t>федеральных проектов (при необходимости), запросов на их изменение,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установленном</w:t>
      </w:r>
      <w:r>
        <w:rPr>
          <w:spacing w:val="41"/>
        </w:rPr>
        <w:t xml:space="preserve"> </w:t>
      </w:r>
      <w:r>
        <w:t>порядке,</w:t>
      </w:r>
      <w:r>
        <w:rPr>
          <w:spacing w:val="42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изменения,</w:t>
      </w:r>
      <w:r>
        <w:rPr>
          <w:spacing w:val="40"/>
        </w:rPr>
        <w:t xml:space="preserve"> </w:t>
      </w:r>
      <w:r>
        <w:t>содержащиеся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запросах:</w:t>
      </w:r>
    </w:p>
    <w:p w:rsidR="00AF2CF8" w:rsidRDefault="0026579C">
      <w:pPr>
        <w:pStyle w:val="a3"/>
        <w:spacing w:line="268" w:lineRule="auto"/>
        <w:ind w:right="117"/>
      </w:pPr>
      <w:r>
        <w:t>предусматривают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задач,</w:t>
      </w:r>
      <w:r>
        <w:rPr>
          <w:spacing w:val="70"/>
        </w:rPr>
        <w:t xml:space="preserve"> </w:t>
      </w:r>
      <w:r>
        <w:t>показателей,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объема</w:t>
      </w:r>
      <w:r>
        <w:rPr>
          <w:spacing w:val="70"/>
        </w:rPr>
        <w:t xml:space="preserve"> </w:t>
      </w:r>
      <w:r>
        <w:t>бюджетных</w:t>
      </w:r>
      <w:r>
        <w:rPr>
          <w:spacing w:val="70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(программ);</w:t>
      </w:r>
    </w:p>
    <w:p w:rsidR="00AF2CF8" w:rsidRDefault="0026579C">
      <w:pPr>
        <w:pStyle w:val="a3"/>
        <w:spacing w:line="268" w:lineRule="auto"/>
        <w:ind w:left="826" w:right="120" w:firstLine="0"/>
      </w:pPr>
      <w:r>
        <w:t>ухудшают параметры паспортов национальных проектов (программ);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утверждении</w:t>
      </w:r>
      <w:r>
        <w:rPr>
          <w:spacing w:val="5"/>
        </w:rPr>
        <w:t xml:space="preserve"> </w:t>
      </w:r>
      <w:r>
        <w:t>паспортов</w:t>
      </w:r>
      <w:r>
        <w:rPr>
          <w:spacing w:val="6"/>
        </w:rPr>
        <w:t xml:space="preserve"> </w:t>
      </w:r>
      <w:r>
        <w:t>национальных</w:t>
      </w:r>
      <w:r>
        <w:rPr>
          <w:spacing w:val="5"/>
        </w:rPr>
        <w:t xml:space="preserve"> </w:t>
      </w:r>
      <w:r>
        <w:t>проектов</w:t>
      </w:r>
      <w:r>
        <w:rPr>
          <w:spacing w:val="6"/>
        </w:rPr>
        <w:t xml:space="preserve"> </w:t>
      </w:r>
      <w:r>
        <w:t>(программ),</w:t>
      </w:r>
    </w:p>
    <w:p w:rsidR="00AF2CF8" w:rsidRDefault="0026579C">
      <w:pPr>
        <w:pStyle w:val="a3"/>
        <w:spacing w:line="268" w:lineRule="auto"/>
        <w:ind w:right="117" w:firstLine="0"/>
      </w:pPr>
      <w:r>
        <w:t>федеральных</w:t>
      </w:r>
      <w:r>
        <w:rPr>
          <w:spacing w:val="58"/>
        </w:rPr>
        <w:t xml:space="preserve"> </w:t>
      </w:r>
      <w:r>
        <w:t>проектов</w:t>
      </w:r>
      <w:r>
        <w:rPr>
          <w:spacing w:val="56"/>
        </w:rPr>
        <w:t xml:space="preserve"> </w:t>
      </w:r>
      <w:r>
        <w:t>(при</w:t>
      </w:r>
      <w:r>
        <w:rPr>
          <w:spacing w:val="55"/>
        </w:rPr>
        <w:t xml:space="preserve"> </w:t>
      </w:r>
      <w:r>
        <w:t>необходимости),</w:t>
      </w:r>
      <w:r>
        <w:rPr>
          <w:spacing w:val="56"/>
        </w:rPr>
        <w:t xml:space="preserve"> </w:t>
      </w:r>
      <w:r>
        <w:t>запросов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изменение,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неурегулированные</w:t>
      </w:r>
      <w:r>
        <w:rPr>
          <w:spacing w:val="1"/>
        </w:rPr>
        <w:t xml:space="preserve"> </w:t>
      </w:r>
      <w:r>
        <w:t>разногласия;</w:t>
      </w:r>
    </w:p>
    <w:p w:rsidR="00AF2CF8" w:rsidRDefault="0026579C">
      <w:pPr>
        <w:pStyle w:val="a3"/>
        <w:spacing w:line="268" w:lineRule="auto"/>
        <w:ind w:right="118"/>
      </w:pPr>
      <w:r>
        <w:t>г) 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проведенных заседаний.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12" w:firstLine="707"/>
        <w:jc w:val="both"/>
        <w:rPr>
          <w:sz w:val="28"/>
        </w:rPr>
      </w:pPr>
      <w:r>
        <w:rPr>
          <w:sz w:val="28"/>
        </w:rPr>
        <w:t>Заседания президиума Совета могут проводиться в заочной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деятельности в Правительстве Российской Федерации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структуры ПД), утвержденной постановлением № 1288,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 вопросы:</w:t>
      </w:r>
    </w:p>
    <w:p w:rsidR="00AF2CF8" w:rsidRDefault="0026579C">
      <w:pPr>
        <w:pStyle w:val="a3"/>
        <w:spacing w:line="268" w:lineRule="auto"/>
        <w:ind w:right="122"/>
      </w:pPr>
      <w:r>
        <w:t>а) об утверждении запросов на изменение паспортов 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(программ),</w:t>
      </w:r>
      <w:r>
        <w:rPr>
          <w:spacing w:val="-2"/>
        </w:rPr>
        <w:t xml:space="preserve"> </w:t>
      </w:r>
      <w:r>
        <w:t>федеральных проектов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AF2CF8" w:rsidRDefault="0026579C">
      <w:pPr>
        <w:pStyle w:val="a3"/>
        <w:spacing w:line="268" w:lineRule="auto"/>
        <w:ind w:right="116"/>
      </w:pPr>
      <w:r>
        <w:t>б)</w:t>
      </w:r>
      <w:r>
        <w:rPr>
          <w:spacing w:val="-2"/>
        </w:rPr>
        <w:t xml:space="preserve"> </w:t>
      </w:r>
      <w:r>
        <w:t>иные</w:t>
      </w:r>
      <w:r>
        <w:rPr>
          <w:spacing w:val="99"/>
        </w:rPr>
        <w:t xml:space="preserve"> </w:t>
      </w:r>
      <w:proofErr w:type="gramStart"/>
      <w:r>
        <w:t xml:space="preserve">вопросы,  </w:t>
      </w:r>
      <w:r>
        <w:rPr>
          <w:spacing w:val="25"/>
        </w:rPr>
        <w:t xml:space="preserve"> </w:t>
      </w:r>
      <w:proofErr w:type="gramEnd"/>
      <w:r>
        <w:t xml:space="preserve">предусмотренные  </w:t>
      </w:r>
      <w:r>
        <w:rPr>
          <w:spacing w:val="25"/>
        </w:rPr>
        <w:t xml:space="preserve"> </w:t>
      </w:r>
      <w:r>
        <w:t xml:space="preserve">пунктом  </w:t>
      </w:r>
      <w:r>
        <w:rPr>
          <w:spacing w:val="28"/>
        </w:rPr>
        <w:t xml:space="preserve"> </w:t>
      </w:r>
      <w:r>
        <w:t xml:space="preserve">8  </w:t>
      </w:r>
      <w:r>
        <w:rPr>
          <w:spacing w:val="28"/>
        </w:rPr>
        <w:t xml:space="preserve"> </w:t>
      </w:r>
      <w:r>
        <w:t xml:space="preserve">Указа  </w:t>
      </w:r>
      <w:r>
        <w:rPr>
          <w:spacing w:val="28"/>
        </w:rPr>
        <w:t xml:space="preserve"> </w:t>
      </w:r>
      <w:r>
        <w:t xml:space="preserve">№  </w:t>
      </w:r>
      <w:r>
        <w:rPr>
          <w:spacing w:val="28"/>
        </w:rPr>
        <w:t xml:space="preserve"> </w:t>
      </w:r>
      <w:r>
        <w:t>444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ПД,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67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1288,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 принято иного</w:t>
      </w:r>
      <w:r>
        <w:rPr>
          <w:spacing w:val="-4"/>
        </w:rPr>
        <w:t xml:space="preserve"> </w:t>
      </w:r>
      <w:r>
        <w:t>решения.</w:t>
      </w:r>
    </w:p>
    <w:p w:rsidR="00AF2CF8" w:rsidRDefault="0026579C">
      <w:pPr>
        <w:pStyle w:val="a5"/>
        <w:numPr>
          <w:ilvl w:val="0"/>
          <w:numId w:val="2"/>
        </w:numPr>
        <w:tabs>
          <w:tab w:val="left" w:pos="777"/>
        </w:tabs>
        <w:spacing w:before="266"/>
        <w:ind w:left="3501" w:right="345" w:hanging="3159"/>
        <w:jc w:val="left"/>
        <w:rPr>
          <w:sz w:val="28"/>
        </w:rPr>
      </w:pPr>
      <w:r>
        <w:rPr>
          <w:sz w:val="28"/>
        </w:rPr>
        <w:t>Подготовка повестки и материалов по вопросам повестки заседаний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</w:p>
    <w:p w:rsidR="00AF2CF8" w:rsidRDefault="00AF2CF8">
      <w:pPr>
        <w:pStyle w:val="a3"/>
        <w:spacing w:before="6"/>
        <w:ind w:left="0" w:firstLine="0"/>
        <w:jc w:val="left"/>
        <w:rPr>
          <w:sz w:val="31"/>
        </w:rPr>
      </w:pP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15" w:firstLine="707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повестки   заседания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    Совета   с    указанием   предлагаемых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52"/>
          <w:sz w:val="28"/>
        </w:rPr>
        <w:t xml:space="preserve"> </w:t>
      </w:r>
      <w:r>
        <w:rPr>
          <w:sz w:val="28"/>
        </w:rPr>
        <w:t>даты,</w:t>
      </w:r>
      <w:r>
        <w:rPr>
          <w:spacing w:val="5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4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5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участников</w:t>
      </w:r>
    </w:p>
    <w:p w:rsidR="00AF2CF8" w:rsidRDefault="00AF2CF8">
      <w:pPr>
        <w:spacing w:line="268" w:lineRule="auto"/>
        <w:jc w:val="both"/>
        <w:rPr>
          <w:sz w:val="28"/>
        </w:rPr>
        <w:sectPr w:rsidR="00AF2CF8">
          <w:pgSz w:w="11910" w:h="16850"/>
          <w:pgMar w:top="1320" w:right="1300" w:bottom="1060" w:left="1300" w:header="751" w:footer="874" w:gutter="0"/>
          <w:cols w:space="720"/>
        </w:sectPr>
      </w:pPr>
    </w:p>
    <w:p w:rsidR="00AF2CF8" w:rsidRDefault="0026579C">
      <w:pPr>
        <w:pStyle w:val="a3"/>
        <w:spacing w:before="117" w:line="268" w:lineRule="auto"/>
        <w:ind w:right="119" w:firstLine="0"/>
      </w:pPr>
      <w:r>
        <w:lastRenderedPageBreak/>
        <w:t>и не позднее чем за 16 рабочих дней до дня заседания президиума Совета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его согласование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Совета.</w:t>
      </w:r>
    </w:p>
    <w:p w:rsidR="00AF2CF8" w:rsidRDefault="0026579C">
      <w:pPr>
        <w:pStyle w:val="a3"/>
        <w:spacing w:line="268" w:lineRule="auto"/>
        <w:ind w:right="119"/>
      </w:pPr>
      <w:r>
        <w:t>Согласование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Совета.</w:t>
      </w:r>
    </w:p>
    <w:p w:rsidR="00AF2CF8" w:rsidRDefault="0026579C">
      <w:pPr>
        <w:pStyle w:val="a3"/>
        <w:spacing w:line="268" w:lineRule="auto"/>
        <w:ind w:right="117"/>
      </w:pPr>
      <w:r>
        <w:t>После согласования повестки ответственный секретарь президиума</w:t>
      </w:r>
      <w:r>
        <w:rPr>
          <w:spacing w:val="1"/>
        </w:rPr>
        <w:t xml:space="preserve"> </w:t>
      </w:r>
      <w:r>
        <w:t>Совета не позднее чем за 12 рабочих дней до дня заседания президиума</w:t>
      </w:r>
      <w:r>
        <w:rPr>
          <w:spacing w:val="1"/>
        </w:rPr>
        <w:t xml:space="preserve"> </w:t>
      </w:r>
      <w:r>
        <w:t>Совета        обеспечивает        направление        согласованной        повестки</w:t>
      </w:r>
      <w:r>
        <w:rPr>
          <w:spacing w:val="-67"/>
        </w:rPr>
        <w:t xml:space="preserve"> </w:t>
      </w:r>
      <w:r>
        <w:t>в соответствующие структурные подразделения Аппарата Правительства</w:t>
      </w:r>
      <w:r>
        <w:rPr>
          <w:spacing w:val="1"/>
        </w:rPr>
        <w:t xml:space="preserve"> </w:t>
      </w:r>
      <w:r>
        <w:t>Российской Федерации и направление приглашений участникам заседания,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2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президиума 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108"/>
        </w:tabs>
        <w:spacing w:line="268" w:lineRule="auto"/>
        <w:ind w:right="112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 сотрудники федеральных органов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4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4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3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4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Вопросы, включенные в повестку президиума Совета,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 комитетов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Ответственный секретарь президиума Совета в целях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запрашивать необходимые материалы от заинтересованных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47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Заинтересованные федеральные органы исполнительной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офис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    материалы    (проекты   справок    по    вопросам   повестки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органов государственной власти или организаций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 дня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15" w:firstLine="707"/>
        <w:jc w:val="both"/>
        <w:rPr>
          <w:sz w:val="28"/>
        </w:rPr>
      </w:pPr>
      <w:r>
        <w:rPr>
          <w:sz w:val="28"/>
        </w:rPr>
        <w:t xml:space="preserve">Руководители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национальных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проектов     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>программ)</w:t>
      </w:r>
      <w:r>
        <w:rPr>
          <w:spacing w:val="-67"/>
          <w:sz w:val="28"/>
        </w:rPr>
        <w:t xml:space="preserve"> </w:t>
      </w:r>
      <w:r>
        <w:rPr>
          <w:sz w:val="28"/>
        </w:rPr>
        <w:t>и     руководители     федеральных     проектов     обеспечивают     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президиума Совета не позднее чем за 7 рабочих дней до 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президиума 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Проектный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офис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справочных,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аналитических</w:t>
      </w:r>
    </w:p>
    <w:p w:rsidR="00AF2CF8" w:rsidRDefault="00AF2CF8">
      <w:pPr>
        <w:spacing w:line="268" w:lineRule="auto"/>
        <w:jc w:val="both"/>
        <w:rPr>
          <w:sz w:val="28"/>
        </w:rPr>
        <w:sectPr w:rsidR="00AF2CF8">
          <w:pgSz w:w="11910" w:h="16850"/>
          <w:pgMar w:top="1320" w:right="1300" w:bottom="1060" w:left="1300" w:header="751" w:footer="874" w:gutter="0"/>
          <w:cols w:space="720"/>
        </w:sectPr>
      </w:pPr>
    </w:p>
    <w:p w:rsidR="00AF2CF8" w:rsidRDefault="0026579C">
      <w:pPr>
        <w:pStyle w:val="a3"/>
        <w:spacing w:before="117" w:line="268" w:lineRule="auto"/>
        <w:ind w:right="121" w:firstLine="0"/>
      </w:pPr>
      <w:r>
        <w:lastRenderedPageBreak/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материалов по</w:t>
      </w:r>
      <w:r>
        <w:rPr>
          <w:spacing w:val="1"/>
        </w:rPr>
        <w:t xml:space="preserve"> </w:t>
      </w:r>
      <w:r>
        <w:t>вопросам повестки</w:t>
      </w:r>
      <w:r>
        <w:rPr>
          <w:spacing w:val="70"/>
        </w:rPr>
        <w:t xml:space="preserve"> </w:t>
      </w:r>
      <w:r>
        <w:t>заседания</w:t>
      </w:r>
      <w:r>
        <w:rPr>
          <w:spacing w:val="70"/>
        </w:rPr>
        <w:t xml:space="preserve"> </w:t>
      </w:r>
      <w:r>
        <w:t>президиума</w:t>
      </w:r>
      <w:r>
        <w:rPr>
          <w:spacing w:val="70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до дня заседания</w:t>
      </w:r>
      <w:r>
        <w:rPr>
          <w:spacing w:val="-1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протокольных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решений,   </w:t>
      </w:r>
      <w:proofErr w:type="gramEnd"/>
      <w:r>
        <w:rPr>
          <w:sz w:val="28"/>
        </w:rPr>
        <w:t>полученных   от   ответственных   за   подготовку  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   вопросам   повестки   заседания   президиума   Совета,   не  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09" w:firstLine="707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Совета,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проекта   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     справок,     содержащих    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актов,       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нормативно-методических         документов),         предлагаемых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к рассмотрению, иных документов и материалов, которые необходимы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вопросам)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38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39"/>
          <w:sz w:val="28"/>
        </w:rPr>
        <w:t xml:space="preserve"> </w:t>
      </w:r>
      <w:r>
        <w:rPr>
          <w:sz w:val="28"/>
        </w:rPr>
        <w:t>3</w:t>
      </w:r>
      <w:r>
        <w:rPr>
          <w:spacing w:val="3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38"/>
          <w:sz w:val="28"/>
        </w:rPr>
        <w:t xml:space="preserve"> </w:t>
      </w:r>
      <w:r>
        <w:rPr>
          <w:sz w:val="28"/>
        </w:rPr>
        <w:t>дня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дня 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президиума 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63"/>
        </w:tabs>
        <w:spacing w:line="268" w:lineRule="auto"/>
        <w:ind w:right="113" w:firstLine="707"/>
        <w:jc w:val="both"/>
        <w:rPr>
          <w:sz w:val="28"/>
        </w:rPr>
      </w:pPr>
      <w:r>
        <w:rPr>
          <w:sz w:val="28"/>
        </w:rPr>
        <w:t>Ответственный секретарь президиума Совета в целях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 проведения заседаний президиума Совета может привлекать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1288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полномочий;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F2CF8" w:rsidRDefault="00AF2CF8">
      <w:pPr>
        <w:pStyle w:val="a3"/>
        <w:spacing w:before="7"/>
        <w:ind w:left="0" w:firstLine="0"/>
        <w:jc w:val="left"/>
        <w:rPr>
          <w:sz w:val="23"/>
        </w:rPr>
      </w:pPr>
    </w:p>
    <w:p w:rsidR="00AF2CF8" w:rsidRDefault="0026579C">
      <w:pPr>
        <w:pStyle w:val="a5"/>
        <w:numPr>
          <w:ilvl w:val="0"/>
          <w:numId w:val="2"/>
        </w:numPr>
        <w:tabs>
          <w:tab w:val="left" w:pos="1867"/>
        </w:tabs>
        <w:ind w:left="1866" w:right="0" w:hanging="34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</w:p>
    <w:p w:rsidR="00AF2CF8" w:rsidRDefault="00AF2CF8">
      <w:pPr>
        <w:pStyle w:val="a3"/>
        <w:spacing w:before="3"/>
        <w:ind w:left="0" w:firstLine="0"/>
        <w:jc w:val="left"/>
        <w:rPr>
          <w:sz w:val="31"/>
        </w:rPr>
      </w:pP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16" w:firstLine="707"/>
        <w:jc w:val="both"/>
        <w:rPr>
          <w:sz w:val="28"/>
        </w:rPr>
      </w:pPr>
      <w:r>
        <w:rPr>
          <w:sz w:val="28"/>
        </w:rPr>
        <w:t>В ходе заседания президиума Совета члены президиума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заслушивают ответственных по вопросам повестки заседания (при 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22"/>
          <w:sz w:val="28"/>
        </w:rPr>
        <w:t xml:space="preserve"> </w:t>
      </w:r>
      <w:r>
        <w:rPr>
          <w:sz w:val="28"/>
        </w:rPr>
        <w:t>проведения),</w:t>
      </w:r>
      <w:r>
        <w:rPr>
          <w:spacing w:val="23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22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2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принимают решения в соответствии с полномочиями, 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 8 Указа № 444, пунктом 2 Функциональной структуры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1288.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2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16" w:firstLine="707"/>
        <w:jc w:val="both"/>
        <w:rPr>
          <w:sz w:val="28"/>
        </w:rPr>
      </w:pPr>
      <w:r>
        <w:rPr>
          <w:sz w:val="28"/>
        </w:rPr>
        <w:t>При заочной форме проведения заседаний решение 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95"/>
          <w:sz w:val="28"/>
        </w:rPr>
        <w:t xml:space="preserve"> </w:t>
      </w:r>
      <w:r>
        <w:rPr>
          <w:sz w:val="28"/>
        </w:rPr>
        <w:t>путем</w:t>
      </w:r>
      <w:r>
        <w:rPr>
          <w:spacing w:val="95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94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96"/>
          <w:sz w:val="28"/>
        </w:rPr>
        <w:t xml:space="preserve"> </w:t>
      </w:r>
      <w:r>
        <w:rPr>
          <w:sz w:val="28"/>
        </w:rPr>
        <w:t>его</w:t>
      </w:r>
      <w:r>
        <w:rPr>
          <w:spacing w:val="9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93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3 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 дня проведения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президиума Совета.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47"/>
        </w:tabs>
        <w:spacing w:line="268" w:lineRule="auto"/>
        <w:ind w:right="109" w:firstLine="707"/>
        <w:jc w:val="both"/>
        <w:rPr>
          <w:sz w:val="28"/>
        </w:rPr>
      </w:pPr>
      <w:r>
        <w:rPr>
          <w:sz w:val="28"/>
        </w:rPr>
        <w:t>Голосование     членов     президиума     Совета  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68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6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68"/>
          <w:sz w:val="28"/>
        </w:rPr>
        <w:t xml:space="preserve"> </w:t>
      </w:r>
      <w:r>
        <w:rPr>
          <w:sz w:val="28"/>
        </w:rPr>
        <w:t>системе</w:t>
      </w:r>
    </w:p>
    <w:p w:rsidR="00AF2CF8" w:rsidRDefault="00AF2CF8">
      <w:pPr>
        <w:spacing w:line="268" w:lineRule="auto"/>
        <w:jc w:val="both"/>
        <w:rPr>
          <w:sz w:val="28"/>
        </w:rPr>
        <w:sectPr w:rsidR="00AF2CF8">
          <w:pgSz w:w="11910" w:h="16850"/>
          <w:pgMar w:top="1320" w:right="1300" w:bottom="1060" w:left="1300" w:header="751" w:footer="874" w:gutter="0"/>
          <w:cols w:space="720"/>
        </w:sectPr>
      </w:pPr>
    </w:p>
    <w:p w:rsidR="00AF2CF8" w:rsidRDefault="0026579C">
      <w:pPr>
        <w:pStyle w:val="a3"/>
        <w:spacing w:before="117" w:line="268" w:lineRule="auto"/>
        <w:ind w:right="113" w:firstLine="0"/>
      </w:pPr>
      <w:r>
        <w:lastRenderedPageBreak/>
        <w:t xml:space="preserve">"Управление" 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>далее     -     система    "Управление")     по    мере     ввода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и модулей.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right="114" w:firstLine="707"/>
        <w:jc w:val="both"/>
        <w:rPr>
          <w:sz w:val="28"/>
        </w:rPr>
      </w:pPr>
      <w:r>
        <w:rPr>
          <w:sz w:val="28"/>
        </w:rPr>
        <w:t>Каждый член президиума Совета имеет при голосовании 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голос. В случае равенства голосов решающим является голос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7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считается принятым при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голосовании.</w:t>
      </w:r>
    </w:p>
    <w:p w:rsidR="00AF2CF8" w:rsidRDefault="0026579C">
      <w:pPr>
        <w:pStyle w:val="a5"/>
        <w:numPr>
          <w:ilvl w:val="0"/>
          <w:numId w:val="1"/>
        </w:numPr>
        <w:tabs>
          <w:tab w:val="left" w:pos="1250"/>
        </w:tabs>
        <w:spacing w:line="268" w:lineRule="auto"/>
        <w:ind w:firstLine="707"/>
        <w:jc w:val="both"/>
        <w:rPr>
          <w:sz w:val="28"/>
        </w:rPr>
      </w:pP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протоколом.</w:t>
      </w:r>
    </w:p>
    <w:p w:rsidR="00AF2CF8" w:rsidRDefault="0026579C">
      <w:pPr>
        <w:pStyle w:val="a3"/>
        <w:spacing w:line="268" w:lineRule="auto"/>
        <w:ind w:right="116"/>
      </w:pPr>
      <w:r>
        <w:t>Выпуск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 xml:space="preserve">заинтересованным   </w:t>
      </w:r>
      <w:r>
        <w:rPr>
          <w:spacing w:val="1"/>
        </w:rPr>
        <w:t xml:space="preserve"> </w:t>
      </w:r>
      <w:r>
        <w:t>федеральным     органам     государственной     власти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71"/>
        </w:rPr>
        <w:t xml:space="preserve"> </w:t>
      </w:r>
      <w:r>
        <w:t>подразделениям</w:t>
      </w:r>
      <w:r>
        <w:rPr>
          <w:spacing w:val="-67"/>
        </w:rPr>
        <w:t xml:space="preserve"> </w:t>
      </w:r>
      <w:r>
        <w:t xml:space="preserve">Аппарата   </w:t>
      </w:r>
      <w:r>
        <w:rPr>
          <w:spacing w:val="34"/>
        </w:rPr>
        <w:t xml:space="preserve"> </w:t>
      </w:r>
      <w:r>
        <w:t xml:space="preserve">Правительства    </w:t>
      </w:r>
      <w:r>
        <w:rPr>
          <w:spacing w:val="32"/>
        </w:rPr>
        <w:t xml:space="preserve"> </w:t>
      </w:r>
      <w:r>
        <w:t xml:space="preserve">Российской    </w:t>
      </w:r>
      <w:r>
        <w:rPr>
          <w:spacing w:val="35"/>
        </w:rPr>
        <w:t xml:space="preserve"> </w:t>
      </w:r>
      <w:r>
        <w:t xml:space="preserve">Федерации    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делопроизводству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Аппарате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порядке.</w:t>
      </w:r>
    </w:p>
    <w:p w:rsidR="00AF2CF8" w:rsidRDefault="00AF2CF8">
      <w:pPr>
        <w:pStyle w:val="a3"/>
        <w:spacing w:before="10"/>
        <w:ind w:left="0" w:firstLine="0"/>
        <w:jc w:val="left"/>
        <w:rPr>
          <w:sz w:val="23"/>
        </w:rPr>
      </w:pPr>
    </w:p>
    <w:p w:rsidR="00AF2CF8" w:rsidRDefault="0026579C">
      <w:pPr>
        <w:pStyle w:val="a5"/>
        <w:numPr>
          <w:ilvl w:val="0"/>
          <w:numId w:val="2"/>
        </w:numPr>
        <w:tabs>
          <w:tab w:val="left" w:pos="1809"/>
        </w:tabs>
        <w:ind w:left="1808" w:right="0" w:hanging="43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</w:p>
    <w:p w:rsidR="00AF2CF8" w:rsidRDefault="00AF2CF8">
      <w:pPr>
        <w:pStyle w:val="a3"/>
        <w:spacing w:before="3"/>
        <w:ind w:left="0" w:firstLine="0"/>
        <w:jc w:val="left"/>
        <w:rPr>
          <w:sz w:val="31"/>
        </w:rPr>
      </w:pPr>
    </w:p>
    <w:p w:rsidR="00AF2CF8" w:rsidRDefault="0026579C">
      <w:pPr>
        <w:pStyle w:val="a3"/>
        <w:spacing w:line="268" w:lineRule="auto"/>
        <w:ind w:right="112"/>
      </w:pPr>
      <w:r>
        <w:t>25. Контроль исполнения решений президиума Совета осуществляет</w:t>
      </w:r>
      <w:r>
        <w:rPr>
          <w:spacing w:val="1"/>
        </w:rPr>
        <w:t xml:space="preserve"> </w:t>
      </w:r>
      <w:r>
        <w:t>ответственный      секретарь      президиума      Совета      в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28"/>
        </w:rPr>
        <w:t xml:space="preserve"> </w:t>
      </w:r>
      <w:r>
        <w:t xml:space="preserve">пунктом  </w:t>
      </w:r>
      <w:r>
        <w:rPr>
          <w:spacing w:val="54"/>
        </w:rPr>
        <w:t xml:space="preserve"> </w:t>
      </w:r>
      <w:r>
        <w:t xml:space="preserve">4  </w:t>
      </w:r>
      <w:r>
        <w:rPr>
          <w:spacing w:val="55"/>
        </w:rPr>
        <w:t xml:space="preserve"> </w:t>
      </w:r>
      <w:r>
        <w:t xml:space="preserve">Функциональной  </w:t>
      </w:r>
      <w:r>
        <w:rPr>
          <w:spacing w:val="56"/>
        </w:rPr>
        <w:t xml:space="preserve"> </w:t>
      </w:r>
      <w:r>
        <w:t xml:space="preserve">структуры  </w:t>
      </w:r>
      <w:r>
        <w:rPr>
          <w:spacing w:val="57"/>
        </w:rPr>
        <w:t xml:space="preserve"> </w:t>
      </w:r>
      <w:r>
        <w:t xml:space="preserve">проектной  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69"/>
        </w:rPr>
        <w:t xml:space="preserve"> </w:t>
      </w:r>
      <w:proofErr w:type="gramStart"/>
      <w:r>
        <w:t>Правительстве  Российской</w:t>
      </w:r>
      <w:proofErr w:type="gramEnd"/>
      <w:r>
        <w:rPr>
          <w:spacing w:val="2"/>
        </w:rPr>
        <w:t xml:space="preserve"> </w:t>
      </w:r>
      <w:r>
        <w:t>Федерации,  утвержденной</w:t>
      </w:r>
      <w:r>
        <w:rPr>
          <w:spacing w:val="67"/>
        </w:rPr>
        <w:t xml:space="preserve"> </w:t>
      </w:r>
      <w:r>
        <w:t>постановлением</w:t>
      </w:r>
    </w:p>
    <w:p w:rsidR="00AF2CF8" w:rsidRDefault="0026579C">
      <w:pPr>
        <w:pStyle w:val="a3"/>
        <w:spacing w:line="268" w:lineRule="auto"/>
        <w:ind w:right="119" w:firstLine="0"/>
      </w:pPr>
      <w:r>
        <w:t>№ 1288, и инструкцией по делопроизводству в Аппарате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F2CF8" w:rsidRDefault="00AF2CF8">
      <w:pPr>
        <w:pStyle w:val="a3"/>
        <w:ind w:left="0" w:firstLine="0"/>
        <w:jc w:val="left"/>
        <w:rPr>
          <w:sz w:val="20"/>
        </w:rPr>
      </w:pPr>
    </w:p>
    <w:p w:rsidR="00AF2CF8" w:rsidRDefault="00AF2CF8">
      <w:pPr>
        <w:pStyle w:val="a3"/>
        <w:ind w:left="0" w:firstLine="0"/>
        <w:jc w:val="left"/>
        <w:rPr>
          <w:sz w:val="20"/>
        </w:rPr>
      </w:pPr>
    </w:p>
    <w:p w:rsidR="00AF2CF8" w:rsidRDefault="00AF2CF8">
      <w:pPr>
        <w:pStyle w:val="a3"/>
        <w:ind w:left="0" w:firstLine="0"/>
        <w:jc w:val="left"/>
        <w:rPr>
          <w:sz w:val="20"/>
        </w:rPr>
      </w:pPr>
    </w:p>
    <w:p w:rsidR="00AF2CF8" w:rsidRDefault="00AD31F5">
      <w:pPr>
        <w:pStyle w:val="a3"/>
        <w:spacing w:before="2"/>
        <w:ind w:left="0" w:firstLine="0"/>
        <w:jc w:val="lef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ragraph">
                  <wp:posOffset>146685</wp:posOffset>
                </wp:positionV>
                <wp:extent cx="106743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5115 5115"/>
                            <a:gd name="T1" fmla="*/ T0 w 1681"/>
                            <a:gd name="T2" fmla="+- 0 6796 5115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95DAC" id="Freeform 2" o:spid="_x0000_s1026" style="position:absolute;margin-left:255.75pt;margin-top:11.55pt;width:8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" path="m,l1681,e" filled="f" strokeweight=".19811mm"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</w:p>
    <w:sectPr w:rsidR="00AF2CF8">
      <w:pgSz w:w="11910" w:h="16850"/>
      <w:pgMar w:top="1320" w:right="1300" w:bottom="1060" w:left="1300" w:header="751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AB1" w:rsidRDefault="00AA7AB1">
      <w:r>
        <w:separator/>
      </w:r>
    </w:p>
  </w:endnote>
  <w:endnote w:type="continuationSeparator" w:id="0">
    <w:p w:rsidR="00AA7AB1" w:rsidRDefault="00AA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F8" w:rsidRDefault="00AF2C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F8" w:rsidRDefault="00AF2C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AB1" w:rsidRDefault="00AA7AB1">
      <w:r>
        <w:separator/>
      </w:r>
    </w:p>
  </w:footnote>
  <w:footnote w:type="continuationSeparator" w:id="0">
    <w:p w:rsidR="00AA7AB1" w:rsidRDefault="00AA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F8" w:rsidRDefault="00AD31F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3699510</wp:posOffset>
              </wp:positionH>
              <wp:positionV relativeFrom="page">
                <wp:posOffset>464185</wp:posOffset>
              </wp:positionV>
              <wp:extent cx="1657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CF8" w:rsidRDefault="0026579C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3pt;margin-top:36.55pt;width:13.05pt;height:17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K1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" filled="f" stroked="f">
              <v:textbox inset="0,0,0,0">
                <w:txbxContent>
                  <w:p w:rsidR="00AF2CF8" w:rsidRDefault="0026579C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4192E"/>
    <w:multiLevelType w:val="hybridMultilevel"/>
    <w:tmpl w:val="3ABEE30E"/>
    <w:lvl w:ilvl="0" w:tplc="4CE20D0A">
      <w:start w:val="1"/>
      <w:numFmt w:val="upperRoman"/>
      <w:lvlText w:val="%1."/>
      <w:lvlJc w:val="left"/>
      <w:pPr>
        <w:ind w:left="3661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9CCDF0">
      <w:numFmt w:val="bullet"/>
      <w:lvlText w:val="•"/>
      <w:lvlJc w:val="left"/>
      <w:pPr>
        <w:ind w:left="4224" w:hanging="233"/>
      </w:pPr>
      <w:rPr>
        <w:rFonts w:hint="default"/>
        <w:lang w:val="ru-RU" w:eastAsia="en-US" w:bidi="ar-SA"/>
      </w:rPr>
    </w:lvl>
    <w:lvl w:ilvl="2" w:tplc="04B87E18">
      <w:numFmt w:val="bullet"/>
      <w:lvlText w:val="•"/>
      <w:lvlJc w:val="left"/>
      <w:pPr>
        <w:ind w:left="4789" w:hanging="233"/>
      </w:pPr>
      <w:rPr>
        <w:rFonts w:hint="default"/>
        <w:lang w:val="ru-RU" w:eastAsia="en-US" w:bidi="ar-SA"/>
      </w:rPr>
    </w:lvl>
    <w:lvl w:ilvl="3" w:tplc="C7FA4F26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4" w:tplc="FE7C982A">
      <w:numFmt w:val="bullet"/>
      <w:lvlText w:val="•"/>
      <w:lvlJc w:val="left"/>
      <w:pPr>
        <w:ind w:left="5918" w:hanging="233"/>
      </w:pPr>
      <w:rPr>
        <w:rFonts w:hint="default"/>
        <w:lang w:val="ru-RU" w:eastAsia="en-US" w:bidi="ar-SA"/>
      </w:rPr>
    </w:lvl>
    <w:lvl w:ilvl="5" w:tplc="1C44C1BC">
      <w:numFmt w:val="bullet"/>
      <w:lvlText w:val="•"/>
      <w:lvlJc w:val="left"/>
      <w:pPr>
        <w:ind w:left="6483" w:hanging="233"/>
      </w:pPr>
      <w:rPr>
        <w:rFonts w:hint="default"/>
        <w:lang w:val="ru-RU" w:eastAsia="en-US" w:bidi="ar-SA"/>
      </w:rPr>
    </w:lvl>
    <w:lvl w:ilvl="6" w:tplc="EF1E082C">
      <w:numFmt w:val="bullet"/>
      <w:lvlText w:val="•"/>
      <w:lvlJc w:val="left"/>
      <w:pPr>
        <w:ind w:left="7047" w:hanging="233"/>
      </w:pPr>
      <w:rPr>
        <w:rFonts w:hint="default"/>
        <w:lang w:val="ru-RU" w:eastAsia="en-US" w:bidi="ar-SA"/>
      </w:rPr>
    </w:lvl>
    <w:lvl w:ilvl="7" w:tplc="EF5AD412">
      <w:numFmt w:val="bullet"/>
      <w:lvlText w:val="•"/>
      <w:lvlJc w:val="left"/>
      <w:pPr>
        <w:ind w:left="7612" w:hanging="233"/>
      </w:pPr>
      <w:rPr>
        <w:rFonts w:hint="default"/>
        <w:lang w:val="ru-RU" w:eastAsia="en-US" w:bidi="ar-SA"/>
      </w:rPr>
    </w:lvl>
    <w:lvl w:ilvl="8" w:tplc="7736CBC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7BE30199"/>
    <w:multiLevelType w:val="hybridMultilevel"/>
    <w:tmpl w:val="EFA2BF82"/>
    <w:lvl w:ilvl="0" w:tplc="8EB2C8C8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2C0EF0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791A43D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430A647A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D60EAE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40E4CE9A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667C417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73F85BF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B7DAB24E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F8"/>
    <w:rsid w:val="0014115C"/>
    <w:rsid w:val="0026579C"/>
    <w:rsid w:val="002B05E2"/>
    <w:rsid w:val="00860ED0"/>
    <w:rsid w:val="00AA7AB1"/>
    <w:rsid w:val="00AD31F5"/>
    <w:rsid w:val="00AF2CF8"/>
    <w:rsid w:val="00C8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FD2E5"/>
  <w15:docId w15:val="{93C21E44-5C4F-45D7-BB8F-D642A87A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9"/>
      <w:ind w:left="148" w:right="146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8" w:right="1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86C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6C7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6C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6C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Дашиева Ганна Борисовна</dc:creator>
  <cp:lastModifiedBy>Стрельникова Елизавета Игоревна</cp:lastModifiedBy>
  <cp:revision>5</cp:revision>
  <dcterms:created xsi:type="dcterms:W3CDTF">2025-10-09T12:51:00Z</dcterms:created>
  <dcterms:modified xsi:type="dcterms:W3CDTF">2026-08-12T07:44:00Z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2022-03-28T00:00:00Z</vt:filetime>
  </property>
</Properties>
</file>